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B6" w:rsidRDefault="009E61B6">
      <w:r>
        <w:t xml:space="preserve">                             </w:t>
      </w:r>
    </w:p>
    <w:p w:rsidR="009E61B6" w:rsidRDefault="009E61B6">
      <w:r>
        <w:t xml:space="preserve">                   </w:t>
      </w:r>
      <w:r>
        <w:t>Тема 8. Реструктуризация кризисной организации</w:t>
      </w:r>
    </w:p>
    <w:p w:rsidR="009E61B6" w:rsidRDefault="009E61B6">
      <w:r>
        <w:t xml:space="preserve"> </w:t>
      </w:r>
    </w:p>
    <w:p w:rsidR="009E61B6" w:rsidRDefault="009E61B6">
      <w:r>
        <w:t xml:space="preserve">                                                </w:t>
      </w:r>
      <w:r>
        <w:t xml:space="preserve">8.1. Сущность, цели и эффективность </w:t>
      </w:r>
    </w:p>
    <w:p w:rsidR="009E61B6" w:rsidRDefault="009E61B6">
      <w:r>
        <w:t xml:space="preserve">                                                         </w:t>
      </w:r>
      <w:r>
        <w:t xml:space="preserve">реструктуризации организации </w:t>
      </w:r>
    </w:p>
    <w:p w:rsidR="009E61B6" w:rsidRDefault="009E61B6">
      <w:r>
        <w:t xml:space="preserve">       </w:t>
      </w:r>
    </w:p>
    <w:p w:rsidR="00315F97" w:rsidRDefault="009E61B6">
      <w:r>
        <w:t xml:space="preserve">В широком смысле «реструктуризация» означает изменение структуры, способа организации системы. Реструктуризация системы управления компанией — это изменение целей и стратегии; организационной структуры управления (для реализации новой стратегии); </w:t>
      </w:r>
      <w:proofErr w:type="spellStart"/>
      <w:r>
        <w:t>бизнеспроцессов</w:t>
      </w:r>
      <w:proofErr w:type="spellEnd"/>
      <w:r>
        <w:t xml:space="preserve"> (для обеспечения функций исполнительных звеньев новой организационной структуры). Наряду с изменением системы управления, реструктуризации могут быть подвержены финансы, информационное обеспечение, технология производства и номенклатура продукции, система материально-технического снабжения, система маркетинга, кадровые процессы и др.</w:t>
      </w:r>
    </w:p>
    <w:p w:rsidR="00315F97" w:rsidRDefault="00315F97">
      <w:r>
        <w:t xml:space="preserve">      </w:t>
      </w:r>
      <w:r w:rsidR="009E61B6">
        <w:t xml:space="preserve"> В общем плане реструктуризация может рассматриваться в качестве одного из мощных рычагов антикризисного менеджмента и включает:</w:t>
      </w:r>
    </w:p>
    <w:p w:rsidR="00315F97" w:rsidRDefault="009E61B6">
      <w:r>
        <w:t xml:space="preserve"> – совершенствование структуры и функций управления;</w:t>
      </w:r>
    </w:p>
    <w:p w:rsidR="00315F97" w:rsidRDefault="009E61B6">
      <w:r>
        <w:t xml:space="preserve"> – преодоление отставания в технико-экономических аспектах деятельности; </w:t>
      </w:r>
    </w:p>
    <w:p w:rsidR="00315F97" w:rsidRDefault="009E61B6">
      <w:r>
        <w:t xml:space="preserve">– совершенствование финансово-экономической политики и достижение на этой основе повышения эффективности производства. </w:t>
      </w:r>
    </w:p>
    <w:p w:rsidR="00315F97" w:rsidRDefault="00315F97">
      <w:r>
        <w:t xml:space="preserve">      </w:t>
      </w:r>
      <w:r w:rsidR="009E61B6">
        <w:t xml:space="preserve">Необходимость реструктуризации предприятия возникает, как правило, в трех ситуациях: </w:t>
      </w:r>
    </w:p>
    <w:p w:rsidR="00315F97" w:rsidRDefault="009E61B6">
      <w:r>
        <w:t xml:space="preserve">1) если предприятие находится в кризисе — именно эта ситуация была самой распространенной в России в 1990-е гг. в ряде отраслей экономики; </w:t>
      </w:r>
    </w:p>
    <w:p w:rsidR="00315F97" w:rsidRDefault="009E61B6">
      <w:r>
        <w:t xml:space="preserve">2) когда текущее состояние предприятия удовлетворительное, но прогнозы его деятельности неблагоприятны, так как наблюдаются падение конкурентоспособности и отклонение фактического состояния от запланированного; здесь реструктуризация — реакция на негативные изменения, пока они еще не стали необратимыми; </w:t>
      </w:r>
    </w:p>
    <w:p w:rsidR="00315F97" w:rsidRDefault="009E61B6">
      <w:r>
        <w:t xml:space="preserve">3) у благополучных и быстро растущих предприятий, наращивающих отрыв от своих конкурентов на основе уникальных конкурентных преимуществ. </w:t>
      </w:r>
    </w:p>
    <w:p w:rsidR="00663CBA" w:rsidRDefault="00315F97">
      <w:r>
        <w:t xml:space="preserve">     </w:t>
      </w:r>
      <w:r w:rsidR="009E61B6">
        <w:t>В экономической литературе для обозначения коренных преобразований на предприятиях используются также термины «реорганизация», «реинжиниринг», «реформирование» и «трансформация». Их использование зависит от расставляемых авторами акцентов относительно причин, глубины, скорости и характера преобразований. В теории стратегического менеджмента, когда мы говорим о всесторонних преобразованиях на предприятии как о реакции на происходящие во внешней среде изменения, используется чаще всего термин «трансформация».</w:t>
      </w:r>
    </w:p>
    <w:p w:rsidR="00315F97" w:rsidRDefault="00315F97">
      <w:r>
        <w:t xml:space="preserve">    </w:t>
      </w:r>
      <w:r>
        <w:t xml:space="preserve">Термин «реформирование» применяется тогда, когда подчеркивается глубина, а также нормативный и переходный (от одной системы к другой) характер преобразований. Так, в 1997 г. была утверждена Типовая программа реформирования предприятий, разработанная Минэкономики РФ на основе Концепции формирования отраслевых программ реструктуризации. Типовая программа реформирования предлагала комплекс обязательных мероприятий, необходимость которых вытекала из принятых законов. Содержание предлагаемых в программе реформирования предприятия мер определялось стратегией его развития. </w:t>
      </w:r>
    </w:p>
    <w:p w:rsidR="00315F97" w:rsidRDefault="00315F97">
      <w:r>
        <w:lastRenderedPageBreak/>
        <w:t xml:space="preserve">    </w:t>
      </w:r>
      <w:r>
        <w:t xml:space="preserve">Термин «реструктуризация» подчеркивает изменение экономических отношений на предприятии вследствие перестройки определяющих их ресурсов и структур. Реструктуризация является материальной основой реформирования или трансформации предприятия. Понятие «реорганизация» юридического лица четко формализовано в Гражданском кодексе РФ. Так, под реорганизацией понимаются такие преобразования юридического лица, как слияние, присоединение, разделение, выделение и преобразование в иную организационно-правовую форму. </w:t>
      </w:r>
    </w:p>
    <w:p w:rsidR="00315F97" w:rsidRDefault="00315F97">
      <w:r>
        <w:t xml:space="preserve">      </w:t>
      </w:r>
      <w:r>
        <w:t xml:space="preserve">Реинжиниринг является частью программ реформирования, или трансформации, предприятия, здесь акцент делается на кардинальной перестройке бизнес-процессов в компании. </w:t>
      </w:r>
    </w:p>
    <w:p w:rsidR="00315F97" w:rsidRDefault="00315F97">
      <w:r>
        <w:t xml:space="preserve">      </w:t>
      </w:r>
      <w:r>
        <w:t>В 1990-е гг. для российских предприятий кризисное состояние, обусловливающее необходимость реструктуризации, характеризовалось следующим:</w:t>
      </w:r>
    </w:p>
    <w:p w:rsidR="00315F97" w:rsidRDefault="00315F97">
      <w:r>
        <w:t xml:space="preserve"> – конструкторско-технологическими проблемами: неконкурентоспособность продукции и высокий уровень ресурсоемкости (устаревшие технологии), избыточные производственные мощности, слабо загруженные в условиях глубокого экономического кризиса;</w:t>
      </w:r>
    </w:p>
    <w:p w:rsidR="00315F97" w:rsidRDefault="00315F97">
      <w:r>
        <w:t xml:space="preserve"> – экономическими проблемами: высокие издержки из-за высокой ресурсоемкости и быстро растущих цен на сырье, материалы, энергию, низкая рентабельность, недостаток оборотных средств из-за высокой инфляции и нарастания запасов и дебиторской задолженности, отсутствие инвестиционных ресурсов для обновления производства и повышение его конкурентоспособности; </w:t>
      </w:r>
    </w:p>
    <w:p w:rsidR="00315F97" w:rsidRDefault="00315F97">
      <w:r>
        <w:t>– финансовыми проблемами: небольшая доля денежных средств (в 1996–1998 гг. — не более 25 %, в 1999 г. — не более 40 %) в структуре выручки (из-за бартерных расчетов и взаимозачетов), значительный отток денежных средств на коммунальные расходы и содержание производственных мощностей, убытки от объектов социальной сферы;</w:t>
      </w:r>
    </w:p>
    <w:p w:rsidR="00315F97" w:rsidRDefault="00315F97">
      <w:r>
        <w:t xml:space="preserve"> – проблемами менеджмента: слабая мотивация персонала, наличие теневых доходов у топ-менеджеров, отсутствие финансовой</w:t>
      </w:r>
      <w:r>
        <w:t xml:space="preserve"> </w:t>
      </w:r>
      <w:r>
        <w:t xml:space="preserve">ответственности подразделений за результаты своей работы, недостаточный уровень подготовки для работы в новых условиях (отсутствие опыта). </w:t>
      </w:r>
    </w:p>
    <w:p w:rsidR="00315F97" w:rsidRDefault="00315F97">
      <w:r>
        <w:t xml:space="preserve">    </w:t>
      </w:r>
      <w:r>
        <w:t xml:space="preserve">Многие из перечисленных проблем, влияющих на кризисное положение организации, имеют место и в настоящее время. </w:t>
      </w:r>
    </w:p>
    <w:p w:rsidR="00315F97" w:rsidRDefault="00315F97">
      <w:r>
        <w:t xml:space="preserve">     </w:t>
      </w:r>
      <w:r>
        <w:t xml:space="preserve">Реструктуризации могут подвергнуться все виды и ресурсы деятельности организации. </w:t>
      </w:r>
    </w:p>
    <w:p w:rsidR="00315F97" w:rsidRDefault="00315F97">
      <w:r>
        <w:t xml:space="preserve">    </w:t>
      </w:r>
      <w:r>
        <w:t xml:space="preserve">Чаще всего принято говорить о следующих составляющих: </w:t>
      </w:r>
    </w:p>
    <w:p w:rsidR="00315F97" w:rsidRDefault="00315F97">
      <w:r>
        <w:t xml:space="preserve">– реструктуризации бизнеса на основе новой стратегии развития; – реструктуризации имущественного комплекса; </w:t>
      </w:r>
    </w:p>
    <w:p w:rsidR="00315F97" w:rsidRDefault="00315F97">
      <w:r>
        <w:t xml:space="preserve">– реструктуризации собственности (акционерного капитала); – реструктуризации задолженности (см. раздел, посвященный финансовому менеджменту); </w:t>
      </w:r>
    </w:p>
    <w:p w:rsidR="00951E7A" w:rsidRDefault="00315F97">
      <w:r>
        <w:t>– реструктуризации организационной структуры предприятия. Законодательной базой для ре</w:t>
      </w:r>
      <w:r w:rsidR="00951E7A">
        <w:t xml:space="preserve">структуризации являются </w:t>
      </w:r>
      <w:proofErr w:type="spellStart"/>
      <w:r w:rsidR="00951E7A">
        <w:t>гос-</w:t>
      </w:r>
      <w:r>
        <w:t>ные</w:t>
      </w:r>
      <w:proofErr w:type="spellEnd"/>
      <w:r>
        <w:t xml:space="preserve"> законы «О несостоятельности (банкротстве)», «Об акционерных обществах», «Об обществах с ограниченной ответственностью» и т.д., в которых установлены порядок, условия и ограничения реструктуризации.</w:t>
      </w:r>
    </w:p>
    <w:p w:rsidR="00951E7A" w:rsidRDefault="00951E7A">
      <w:r>
        <w:t xml:space="preserve">     </w:t>
      </w:r>
      <w:r w:rsidR="00315F97">
        <w:t xml:space="preserve"> Основные цели реструктуризации — обеспечение дееспособности в краткосрочном периоде (например, восстановление платежеспособности предприятия) и восстановление конкурентоспособности предприятия в долгосрочном периоде. </w:t>
      </w:r>
    </w:p>
    <w:p w:rsidR="00951E7A" w:rsidRDefault="00951E7A">
      <w:r>
        <w:lastRenderedPageBreak/>
        <w:t xml:space="preserve">    </w:t>
      </w:r>
      <w:r w:rsidR="00315F97">
        <w:t>Для того чтобы реструктурировать систему, ее необходимо описать и оценить. Поэтому первым этапом реструктуризации организации является технико-экономический анализ ее состояния. На основе результатов анализа состояния организации можно обрисовать достижимую в рамках имеющихся ресурсов ее максимальную перспективную картину.</w:t>
      </w:r>
    </w:p>
    <w:p w:rsidR="00951E7A" w:rsidRDefault="00951E7A">
      <w:r>
        <w:t xml:space="preserve">     </w:t>
      </w:r>
      <w:r w:rsidR="00315F97">
        <w:t xml:space="preserve"> Формы и методы оценки организационной структуры. Наиболее простой формой описания функционирования организации считается построение функциональных организационных моделей. В них основными элементами описания являются продукты, функции, звенья и связи между ними. Более сложной формой описания функционирования организации и происходящих в ней изменений является отражение бизнес-процессов (преобразования ресурсов в новую потребительскую и меновую стоимость), где объектом рассмотрения выступают, наряду с функциями исполнительных звеньев, также порядок, последовательность и время выполнения функций. </w:t>
      </w:r>
    </w:p>
    <w:p w:rsidR="00951E7A" w:rsidRDefault="00951E7A">
      <w:r>
        <w:t xml:space="preserve">         </w:t>
      </w:r>
      <w:r w:rsidR="00315F97">
        <w:t xml:space="preserve">В оценке предпосылок для проведения реструктуризации фирмы используются формализованные и неформализованные методы. </w:t>
      </w:r>
    </w:p>
    <w:p w:rsidR="00315F97" w:rsidRDefault="00951E7A">
      <w:r>
        <w:t xml:space="preserve">      </w:t>
      </w:r>
      <w:r w:rsidR="00315F97">
        <w:t>К формализованным методам оценки состояния организации в основном относятся мероприятия, которые можно разделить на следующие четыре этапа:</w:t>
      </w:r>
    </w:p>
    <w:p w:rsidR="00951E7A" w:rsidRDefault="00951E7A">
      <w:r>
        <w:t xml:space="preserve">– первый этап — анализ финансового состояния на основе расчетов коэффициентов ликвидности, оборачиваемости, рентабельности, ставок доходности капитала и др.; </w:t>
      </w:r>
    </w:p>
    <w:p w:rsidR="00951E7A" w:rsidRDefault="00951E7A">
      <w:r>
        <w:t xml:space="preserve">– второй этап — анализ издержек производства; </w:t>
      </w:r>
    </w:p>
    <w:p w:rsidR="00951E7A" w:rsidRDefault="00951E7A">
      <w:r>
        <w:t xml:space="preserve">– третий этап — анализ технологического уровня производства; </w:t>
      </w:r>
    </w:p>
    <w:p w:rsidR="00951E7A" w:rsidRDefault="00951E7A">
      <w:r>
        <w:t xml:space="preserve">– четвертый этап — анализ организационной структуры. </w:t>
      </w:r>
    </w:p>
    <w:p w:rsidR="00951E7A" w:rsidRDefault="00951E7A">
      <w:r>
        <w:t xml:space="preserve">     </w:t>
      </w:r>
      <w:r>
        <w:t>К неформализованным методам оценки состояния организации в основном относятся:</w:t>
      </w:r>
    </w:p>
    <w:p w:rsidR="00951E7A" w:rsidRDefault="00951E7A">
      <w:r>
        <w:t xml:space="preserve"> – факторный анализ;</w:t>
      </w:r>
    </w:p>
    <w:p w:rsidR="00951E7A" w:rsidRDefault="00951E7A">
      <w:r>
        <w:t xml:space="preserve"> – экспертный анализ;</w:t>
      </w:r>
    </w:p>
    <w:p w:rsidR="00951E7A" w:rsidRDefault="00951E7A">
      <w:r>
        <w:t xml:space="preserve"> – SWOT-анализ и др. </w:t>
      </w:r>
    </w:p>
    <w:p w:rsidR="00951E7A" w:rsidRDefault="00951E7A">
      <w:r>
        <w:t xml:space="preserve">     </w:t>
      </w:r>
      <w:r>
        <w:t xml:space="preserve">В оценке состояния кризисной промышленной фирмы на предмет ее реструктуризации выделяются три основные блока: финансы, производство, организационную структуру. </w:t>
      </w:r>
    </w:p>
    <w:p w:rsidR="00951E7A" w:rsidRDefault="00951E7A">
      <w:r>
        <w:t xml:space="preserve">      </w:t>
      </w:r>
      <w:r>
        <w:t xml:space="preserve">При этом реструктуризация может быть: </w:t>
      </w:r>
    </w:p>
    <w:p w:rsidR="00951E7A" w:rsidRDefault="00951E7A">
      <w:r>
        <w:t xml:space="preserve">– добровольной (мероприятия, осуществляемые по инициативе высшего руководства фирмы за счет собственных, заемных и привлеченных средств и имеющие целью ее производственно-экономический рост); </w:t>
      </w:r>
    </w:p>
    <w:p w:rsidR="00951E7A" w:rsidRDefault="00951E7A">
      <w:r>
        <w:t>– принудительной (мероприятия, осуществляемые по инициативе внешних органов, в следующих формах: приватизация, национализация, реструктуризация, предусмотренная законодательством о банкротстве, реструктуризация в порядке, предусмотренном антимонопольным законодательством).</w:t>
      </w:r>
    </w:p>
    <w:p w:rsidR="00951E7A" w:rsidRDefault="00951E7A">
      <w:r>
        <w:t xml:space="preserve">        </w:t>
      </w:r>
      <w:r>
        <w:t xml:space="preserve"> Основными субъектами реструктуризации являются собственники (акционеры, инвесторы), кредиторы (банки, фонды, фирмы и т.п.), государство (налоговая инспекция, региональная администрация и т.п.), трудовой коллектив, управляющие (менеджеры). Успешность работы предприятий прямо связана со степенью их реорганизации. Чем раньше идентифицируется кризисная ситуация и начинается трансформация предприятия, тем больше свобода действий и выбор антикризисных процедур. </w:t>
      </w:r>
    </w:p>
    <w:p w:rsidR="00951E7A" w:rsidRDefault="00951E7A">
      <w:r>
        <w:lastRenderedPageBreak/>
        <w:t xml:space="preserve">                                     </w:t>
      </w:r>
      <w:r>
        <w:t xml:space="preserve">8.2. Основные направления реструктуризации организации </w:t>
      </w:r>
    </w:p>
    <w:p w:rsidR="00951E7A" w:rsidRDefault="00951E7A">
      <w:r>
        <w:t xml:space="preserve">       </w:t>
      </w:r>
    </w:p>
    <w:p w:rsidR="00951E7A" w:rsidRDefault="00951E7A">
      <w:r>
        <w:t xml:space="preserve">     </w:t>
      </w:r>
      <w:r>
        <w:t xml:space="preserve">Рассмотрим более подробно следующие направления реструктуризации предприятия: изменения в организационной стратегии, изменения организационной и правовой формы бизнеса, изменения структуры и системы управления. </w:t>
      </w:r>
    </w:p>
    <w:p w:rsidR="00951E7A" w:rsidRDefault="00951E7A">
      <w:r>
        <w:t xml:space="preserve">       </w:t>
      </w:r>
      <w:r>
        <w:t>Изменения в организационной стратегии. Если говорить о реструктуризации бизнеса, то на основе комплексной диагностики предприятия необходимо дать ответы на следующие вопросы:</w:t>
      </w:r>
    </w:p>
    <w:p w:rsidR="00387EA3" w:rsidRDefault="00387EA3">
      <w:r>
        <w:t xml:space="preserve">– какие виды деятельности предприятия осуществляются в настоящее время и насколько они эффективны; </w:t>
      </w:r>
    </w:p>
    <w:p w:rsidR="00387EA3" w:rsidRDefault="00387EA3">
      <w:r>
        <w:t xml:space="preserve">– какие виды деятельности имеют рыночную перспективу и представляют интерес с точки зрения выбранной стратегии его развития (это профильные виды бизнесы); </w:t>
      </w:r>
    </w:p>
    <w:p w:rsidR="00387EA3" w:rsidRDefault="00387EA3">
      <w:r>
        <w:t xml:space="preserve">– какие виды деятельности имеют рыночную перспективу, но не представляют интереса для предприятия с точки зрения выбранной стратегии его развития (непрофильные виды бизнеса); </w:t>
      </w:r>
    </w:p>
    <w:p w:rsidR="00387EA3" w:rsidRDefault="00387EA3">
      <w:r>
        <w:t xml:space="preserve">– какие виды деятельности предприятия не имеют рыночной перспективы и должны быть ликвидированы (бесперспективные виды бизнеса). </w:t>
      </w:r>
    </w:p>
    <w:p w:rsidR="00387EA3" w:rsidRDefault="00387EA3">
      <w:r>
        <w:t xml:space="preserve">     </w:t>
      </w:r>
      <w:r>
        <w:t>Ответы на эти вопросы позволят определить направления реструктуризации и создать эффективную бизнес-структуру предприятия. Можно выделить три базовых подхода к формированию стратегии организации.</w:t>
      </w:r>
    </w:p>
    <w:p w:rsidR="00387EA3" w:rsidRDefault="00387EA3">
      <w:r>
        <w:t xml:space="preserve">    </w:t>
      </w:r>
      <w:r>
        <w:t xml:space="preserve"> Первый основан на матрице И. </w:t>
      </w:r>
      <w:proofErr w:type="spellStart"/>
      <w:r>
        <w:t>Ансоффа</w:t>
      </w:r>
      <w:proofErr w:type="spellEnd"/>
      <w:r>
        <w:t xml:space="preserve"> «товар–рынок» и более применим для растущих организаций, выходящих на рынок. </w:t>
      </w:r>
    </w:p>
    <w:p w:rsidR="00387EA3" w:rsidRDefault="00387EA3">
      <w:r>
        <w:t xml:space="preserve">    </w:t>
      </w:r>
      <w:r>
        <w:t xml:space="preserve">Второй основан на базовых стратегиях М. Портера и наиболее успешен в условиях насыщенного рынка. </w:t>
      </w:r>
    </w:p>
    <w:p w:rsidR="00387EA3" w:rsidRDefault="00387EA3">
      <w:r>
        <w:t xml:space="preserve">    </w:t>
      </w:r>
      <w:r>
        <w:t xml:space="preserve">Третий основан на цикле развития предприятия и предлагает стратегические альтернативы в соответствии со стадией его развития: стратегия роста (для предприятий на стадии роста), стратегия стабилизации (для предприятий в условиях нестабильности объема продаж и доходов), стратегия выживания (оборонительная стратегия в условиях глубокого кризиса предприятия). </w:t>
      </w:r>
      <w:r>
        <w:t xml:space="preserve">  </w:t>
      </w:r>
    </w:p>
    <w:p w:rsidR="00387EA3" w:rsidRDefault="00387EA3">
      <w:r>
        <w:t xml:space="preserve">        </w:t>
      </w:r>
      <w:r>
        <w:t>Изменение организационной (и правовой) формы бизнеса — это адекватное организационное и правовое оформление планируемых изменений. Организационно-правовой статус организации уточняется в с</w:t>
      </w:r>
      <w:r>
        <w:t>оответствии с законом</w:t>
      </w:r>
      <w:r>
        <w:t>:</w:t>
      </w:r>
    </w:p>
    <w:p w:rsidR="00387EA3" w:rsidRDefault="00387EA3">
      <w:r>
        <w:t xml:space="preserve"> – хозяйственные товарищества; </w:t>
      </w:r>
    </w:p>
    <w:p w:rsidR="00387EA3" w:rsidRDefault="00387EA3">
      <w:r>
        <w:t>– общества: с ограниченной ответственностью, с дополнительной ответственностью;</w:t>
      </w:r>
    </w:p>
    <w:p w:rsidR="00387EA3" w:rsidRDefault="00387EA3">
      <w:r>
        <w:t xml:space="preserve"> – акционерные общества (ПАО и закрытые); </w:t>
      </w:r>
    </w:p>
    <w:p w:rsidR="00387EA3" w:rsidRDefault="00387EA3">
      <w:r>
        <w:t xml:space="preserve">– производственные кооперативы; </w:t>
      </w:r>
    </w:p>
    <w:p w:rsidR="00387EA3" w:rsidRDefault="00387EA3">
      <w:r>
        <w:t>– государственные и муниципальные предпри</w:t>
      </w:r>
      <w:r>
        <w:t>я</w:t>
      </w:r>
      <w:r>
        <w:t xml:space="preserve">тия; </w:t>
      </w:r>
    </w:p>
    <w:p w:rsidR="00387EA3" w:rsidRDefault="00387EA3">
      <w:r>
        <w:t>– некоммерческие организации.</w:t>
      </w:r>
    </w:p>
    <w:p w:rsidR="00387EA3" w:rsidRDefault="00387EA3">
      <w:r>
        <w:t xml:space="preserve">     </w:t>
      </w:r>
      <w:r>
        <w:t xml:space="preserve"> Выбираются формы изменения структуры собственности и активов. </w:t>
      </w:r>
    </w:p>
    <w:p w:rsidR="00387EA3" w:rsidRDefault="00387EA3">
      <w:r>
        <w:t xml:space="preserve">      </w:t>
      </w:r>
      <w:r>
        <w:t xml:space="preserve">Расширение сфер деятельности: слияние; присоединение; создание филиалов и представительств; покупка имущества; аренда имущества; лизинг имущества; приватизация; </w:t>
      </w:r>
      <w:r>
        <w:lastRenderedPageBreak/>
        <w:t xml:space="preserve">совместное предприятие; участие в инвестиционных проектах; венчурные инвестиции; лицензирование; маркетинговые соглашения; технологическое участие; франчайзинг. </w:t>
      </w:r>
    </w:p>
    <w:p w:rsidR="00387EA3" w:rsidRDefault="00387EA3">
      <w:r>
        <w:t xml:space="preserve">      </w:t>
      </w:r>
      <w:r>
        <w:t>Сокращение сфер деятельности: разделение; выделение; продажа имущества; сокращение собственного капитала; сдача имущества в аренду;</w:t>
      </w:r>
      <w:r>
        <w:t xml:space="preserve"> </w:t>
      </w:r>
      <w:r>
        <w:t xml:space="preserve">безвозмездная передача активов; передача имущества в зачет обязательств; консервация имущества; ликвидация отдельных подразделений предприятия. </w:t>
      </w:r>
    </w:p>
    <w:p w:rsidR="00387EA3" w:rsidRDefault="00387EA3">
      <w:r>
        <w:t xml:space="preserve">     </w:t>
      </w:r>
      <w:r>
        <w:t xml:space="preserve">Изменение структуры собственности выражается в изменениях состава собственников (пайщиков, акционеров) и их структуры (степени концентрации капитала), а также в реструктуризации задолженностей предприятия. </w:t>
      </w:r>
    </w:p>
    <w:p w:rsidR="00641A3F" w:rsidRDefault="00387EA3">
      <w:r>
        <w:t xml:space="preserve">     </w:t>
      </w:r>
      <w:r>
        <w:t xml:space="preserve">Различают оперативную реструктуризацию (реструктуризация материальных активов и долговых обязательств, в ходе которой внедряются новые схемы поставок материально-технических ресурсов, сбыта продукции, увеличения объемов продаж, сокращения привлеченного капитала, оптимизируются производственные процессы и организационные структуры и др.) и стратегическую реструктуризацию (разработка и внедрение принципиально новых форм организации производства и качественно новых видов продукции, коренная перестройка технологических процессов, стратегии закупок и сбыта и др.). </w:t>
      </w:r>
    </w:p>
    <w:p w:rsidR="00641A3F" w:rsidRDefault="00641A3F">
      <w:r>
        <w:t xml:space="preserve">      </w:t>
      </w:r>
      <w:r w:rsidR="00387EA3">
        <w:t xml:space="preserve">Стратегическая реструктуризация собственности, как правило, проводится для предупреждения кризисных ситуаций. </w:t>
      </w:r>
    </w:p>
    <w:p w:rsidR="00641A3F" w:rsidRDefault="00641A3F">
      <w:r>
        <w:t xml:space="preserve">     </w:t>
      </w:r>
      <w:r w:rsidR="00387EA3">
        <w:t xml:space="preserve">Концентрация капитала. Эффективность контроля за менеджерами со стороны акционеров растет с увеличением концентрации акционерного капитала: с ростом доли акционера в капитале предприятия у него появляется все больше стимулов для контроля менеджеров. </w:t>
      </w:r>
    </w:p>
    <w:p w:rsidR="00641A3F" w:rsidRDefault="00641A3F">
      <w:r>
        <w:t xml:space="preserve">    </w:t>
      </w:r>
      <w:r w:rsidR="00387EA3">
        <w:t xml:space="preserve">Для улучшения корпоративного управления не меньшее, чем степень концентрации собственности, значение имеет тип собственника. </w:t>
      </w:r>
    </w:p>
    <w:p w:rsidR="00641A3F" w:rsidRDefault="00641A3F">
      <w:r>
        <w:t xml:space="preserve">    </w:t>
      </w:r>
      <w:r w:rsidR="00387EA3">
        <w:t xml:space="preserve">Собственность в руках менеджеров. Увеличение принадлежащей руководителям доли акционерного капитала стимулирует менеджмент к максимизации долгосрочной прибыли. Внешние собственники. Считается, что концентрация капитала у внешних акционеров способствует установлению более жесткого контроля над менеджментом. Собственность в руках работников предприятия. Многие исследователи считают, что это препятствует повышению эффективности корпоративного управления: работники имеют разные цели и разную ценность для фирмы (разные возраст, квалификация, подразделение). </w:t>
      </w:r>
    </w:p>
    <w:p w:rsidR="00641A3F" w:rsidRDefault="00641A3F">
      <w:r>
        <w:t xml:space="preserve">   </w:t>
      </w:r>
      <w:r w:rsidR="00387EA3">
        <w:t xml:space="preserve">Государственная собственность часто критикуется как неэффективная: нет четких стимулов к улучшению результатов деятельности фирмы, неэффективно ценообразование, существует возможность политического вмешательства и проблемы человеческого капитала. Вместе с тем государственная собственность позволяет сохранить контроль со стороны государства над важнейшими стратегическими ресурсами страны. </w:t>
      </w:r>
    </w:p>
    <w:p w:rsidR="00387EA3" w:rsidRDefault="00641A3F">
      <w:r>
        <w:t xml:space="preserve">     </w:t>
      </w:r>
      <w:r w:rsidR="00387EA3">
        <w:t>Оперативная реструктуризация собственности используется как для предупреждения кризисных ситуаций, так и для выхода из них.</w:t>
      </w:r>
    </w:p>
    <w:p w:rsidR="00641A3F" w:rsidRDefault="00641A3F">
      <w:r>
        <w:t xml:space="preserve">        </w:t>
      </w:r>
      <w:r>
        <w:t xml:space="preserve">Применяются следующие методы изменения структуры акционерного капитала: </w:t>
      </w:r>
    </w:p>
    <w:p w:rsidR="00641A3F" w:rsidRDefault="00641A3F">
      <w:r>
        <w:t xml:space="preserve">– дополнительная эмиссия акций; </w:t>
      </w:r>
    </w:p>
    <w:p w:rsidR="00641A3F" w:rsidRDefault="00641A3F">
      <w:r>
        <w:t>– выкуп собственных акций с последующим их аннулированием или продажей стратегическому инвестору;</w:t>
      </w:r>
    </w:p>
    <w:p w:rsidR="00641A3F" w:rsidRDefault="00641A3F">
      <w:r>
        <w:t xml:space="preserve"> – конвертация различных ценных бумаг эмитента в акции.</w:t>
      </w:r>
    </w:p>
    <w:p w:rsidR="00641A3F" w:rsidRDefault="00641A3F">
      <w:r>
        <w:lastRenderedPageBreak/>
        <w:t xml:space="preserve">   </w:t>
      </w:r>
      <w:r>
        <w:t xml:space="preserve"> Дополнительная эмиссия акций имеет две цели: </w:t>
      </w:r>
    </w:p>
    <w:p w:rsidR="00641A3F" w:rsidRDefault="00641A3F">
      <w:r>
        <w:t>а) привлечение внешних инвестиций;</w:t>
      </w:r>
    </w:p>
    <w:p w:rsidR="00641A3F" w:rsidRDefault="00641A3F">
      <w:r>
        <w:t xml:space="preserve"> б) использование акций как расчетного средства при формировании холдинговых структур. В процедурах банкротства дополнительная эмиссия акций используется как инструмент привлечения средств для расчетов с кредиторами по накопленным долгам либо для погашения задолженности путем обмена долгов на акции в рамках мирового соглашения. Выкуп собственных акций — это приобретение ранее размещенных акций предприятия на вторичном рынке. Аккумулированные таким образом акции либо продаются стратегическому инвестору (за счет чего можно рассчитаться по долгам и завершить процедуру банкротства полным восстановлением платежеспособности предприятия), либо погашаются, если принято решение об уменьшении уставного капитала. </w:t>
      </w:r>
    </w:p>
    <w:p w:rsidR="00641A3F" w:rsidRDefault="00641A3F">
      <w:r>
        <w:t xml:space="preserve">      </w:t>
      </w:r>
      <w:r>
        <w:t>Реструктуризация имущественного комплекса предприятия. Цель — создание структуры активов (движимого и недвижимого имущества, имущественных прав), которая позволила бы реализовать стратегию развития предприятия.</w:t>
      </w:r>
    </w:p>
    <w:p w:rsidR="00641A3F" w:rsidRDefault="00641A3F">
      <w:r>
        <w:t xml:space="preserve">    </w:t>
      </w:r>
      <w:r>
        <w:t xml:space="preserve"> Основные меры по реструктуризации имущественного комплекса:</w:t>
      </w:r>
    </w:p>
    <w:p w:rsidR="00641A3F" w:rsidRDefault="00641A3F">
      <w:r>
        <w:t xml:space="preserve"> – консервация, продажа или сдача в аренду неиспользуемого недвижимого имущества; </w:t>
      </w:r>
    </w:p>
    <w:p w:rsidR="00641A3F" w:rsidRDefault="00641A3F">
      <w:r>
        <w:t>– продажа объектов незавершенного строительства;</w:t>
      </w:r>
    </w:p>
    <w:p w:rsidR="00641A3F" w:rsidRDefault="00641A3F">
      <w:r>
        <w:t xml:space="preserve"> – продажа или сдача в аренду неиспользуемых материальных активов: оборудования, материалов, комплектующих и т.п.; </w:t>
      </w:r>
    </w:p>
    <w:p w:rsidR="00641A3F" w:rsidRDefault="00641A3F">
      <w:r>
        <w:t xml:space="preserve">– консервация или списание мобилизационных мощностей; </w:t>
      </w:r>
    </w:p>
    <w:p w:rsidR="00641A3F" w:rsidRDefault="00641A3F">
      <w:r>
        <w:t xml:space="preserve">– продажа объектов социальной и коммунальной инфраструктуры. </w:t>
      </w:r>
    </w:p>
    <w:p w:rsidR="00641A3F" w:rsidRDefault="00641A3F">
      <w:r>
        <w:t xml:space="preserve">     </w:t>
      </w:r>
      <w:r>
        <w:t xml:space="preserve">В результате, как правило, снижается порог безубыточности для данного предприятия. </w:t>
      </w:r>
      <w:r>
        <w:t xml:space="preserve">   </w:t>
      </w:r>
    </w:p>
    <w:p w:rsidR="00641A3F" w:rsidRDefault="00641A3F">
      <w:r>
        <w:t xml:space="preserve">     </w:t>
      </w:r>
      <w:r>
        <w:t>Существуют два способа проведения реструктуризации имущественного комплекса предприятия:</w:t>
      </w:r>
    </w:p>
    <w:p w:rsidR="00641A3F" w:rsidRDefault="00641A3F">
      <w:r>
        <w:t xml:space="preserve"> а) непосредственное отчуждение материальных активов (продажа, безвозмездная передача, сдача в аренду, списание), которое уменьшает активы и валюту баланса предприятия;</w:t>
      </w:r>
    </w:p>
    <w:p w:rsidR="00641A3F" w:rsidRDefault="00641A3F">
      <w:r>
        <w:t xml:space="preserve"> б) замещение активов предприятия на право участия в новой организации, создаваемой на базе этих активов. Так, создаются новые юридические лица, а доли участия в их капитале оплачиваются за счет имущества реорганизуемого предприятия. </w:t>
      </w:r>
    </w:p>
    <w:p w:rsidR="00641A3F" w:rsidRDefault="00641A3F">
      <w:r>
        <w:t xml:space="preserve">      </w:t>
      </w:r>
      <w:r>
        <w:t>Метод замещения активов был разработан специально для антикризисного управления предприятиями-должниками и нашел отражение</w:t>
      </w:r>
      <w:r>
        <w:t xml:space="preserve"> в законе.</w:t>
      </w:r>
    </w:p>
    <w:p w:rsidR="00641A3F" w:rsidRDefault="00641A3F">
      <w:r>
        <w:t xml:space="preserve">Эффективность реструктуризации можно существенно повысить, если проводить ее на основе производственно-технологических комплексов (ПТК). ПТК — это совокупность технологически и организационно взаимосвязанных объектов (недвижимых и движимых), используемых в производственной деятельности организации и обеспечивающих непрерывный производственный процесс. Цели реструктуризации определяют принципы формирования ПТК. </w:t>
      </w:r>
    </w:p>
    <w:p w:rsidR="00641A3F" w:rsidRDefault="00641A3F"/>
    <w:p w:rsidR="00641A3F" w:rsidRDefault="00641A3F">
      <w:r>
        <w:t xml:space="preserve">                                                                </w:t>
      </w:r>
      <w:r>
        <w:t xml:space="preserve">Контрольные вопросы </w:t>
      </w:r>
    </w:p>
    <w:p w:rsidR="00641A3F" w:rsidRDefault="00641A3F">
      <w:r>
        <w:t>1. Что такое реструктуризация, каковы ее цели и как можно оценить ее эффективность?</w:t>
      </w:r>
    </w:p>
    <w:p w:rsidR="00641A3F" w:rsidRDefault="00641A3F">
      <w:r>
        <w:lastRenderedPageBreak/>
        <w:t xml:space="preserve">2. В чем состоит реструктуризация собственности? </w:t>
      </w:r>
    </w:p>
    <w:p w:rsidR="00641A3F" w:rsidRDefault="00641A3F">
      <w:r>
        <w:t xml:space="preserve">3. Каковы содержание и этапы разработки программы реструктуризации предприятия? </w:t>
      </w:r>
    </w:p>
    <w:p w:rsidR="00641A3F" w:rsidRDefault="00641A3F">
      <w:r>
        <w:t>4. Какие методы применяются при оценке необходимости реструктуризации фирмы?</w:t>
      </w:r>
    </w:p>
    <w:p w:rsidR="00641A3F" w:rsidRDefault="00641A3F">
      <w:r>
        <w:t xml:space="preserve"> 5. Какие инструменты диагностики используются при разработке программы реструктуризации? 6. Что относится к первоочередным мероприятиям при реструктуризации предприятия?</w:t>
      </w:r>
    </w:p>
    <w:p w:rsidR="006E2EB5" w:rsidRDefault="00641A3F">
      <w:r>
        <w:t xml:space="preserve"> 7. Что относится к стратегическим мероприятиям при реструктуризации предприятия? </w:t>
      </w:r>
    </w:p>
    <w:p w:rsidR="006E2EB5" w:rsidRDefault="006E2EB5"/>
    <w:p w:rsidR="006E2EB5" w:rsidRDefault="006E2EB5">
      <w:r>
        <w:t xml:space="preserve">                                                                         </w:t>
      </w:r>
      <w:bookmarkStart w:id="0" w:name="_GoBack"/>
      <w:bookmarkEnd w:id="0"/>
      <w:r w:rsidR="00641A3F">
        <w:t xml:space="preserve">Литература </w:t>
      </w:r>
    </w:p>
    <w:p w:rsidR="006E2EB5" w:rsidRDefault="00641A3F">
      <w:r>
        <w:t xml:space="preserve">1. Попов Р.А. Антикризисное управление: учебник. — М.: </w:t>
      </w:r>
      <w:proofErr w:type="spellStart"/>
      <w:r>
        <w:t>Высш</w:t>
      </w:r>
      <w:proofErr w:type="spellEnd"/>
      <w:r>
        <w:t xml:space="preserve">. </w:t>
      </w:r>
      <w:proofErr w:type="spellStart"/>
      <w:proofErr w:type="gramStart"/>
      <w:r>
        <w:t>шк</w:t>
      </w:r>
      <w:proofErr w:type="spellEnd"/>
      <w:r>
        <w:t>.,</w:t>
      </w:r>
      <w:proofErr w:type="gramEnd"/>
      <w:r>
        <w:t xml:space="preserve"> 2010. — 429 с. </w:t>
      </w:r>
    </w:p>
    <w:p w:rsidR="006E2EB5" w:rsidRDefault="00641A3F">
      <w:r>
        <w:t xml:space="preserve">2. Захаров В.Я. Антикризисное управление. Теория и практика: учебное пособие для студентов вузов / В.Я. Захаров, А.О. Блинов, Д.В. </w:t>
      </w:r>
      <w:proofErr w:type="spellStart"/>
      <w:r>
        <w:t>Хаиин</w:t>
      </w:r>
      <w:proofErr w:type="spellEnd"/>
      <w:r>
        <w:t xml:space="preserve">. — М.: ЮНИТИ-ДАНА, 2006. — 287 с. </w:t>
      </w:r>
    </w:p>
    <w:p w:rsidR="00641A3F" w:rsidRDefault="00641A3F">
      <w:r>
        <w:t xml:space="preserve">3. </w:t>
      </w:r>
      <w:proofErr w:type="spellStart"/>
      <w:r>
        <w:t>Лианский</w:t>
      </w:r>
      <w:proofErr w:type="spellEnd"/>
      <w:r>
        <w:t xml:space="preserve"> М. Реструктуризация предприятий на основе формирования антикризисной стратегии // Проблемы теории и практики управления. 2006. № 11.</w:t>
      </w:r>
    </w:p>
    <w:sectPr w:rsidR="00641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73"/>
    <w:rsid w:val="000B5C73"/>
    <w:rsid w:val="00130D1D"/>
    <w:rsid w:val="00315F97"/>
    <w:rsid w:val="00387EA3"/>
    <w:rsid w:val="00641A3F"/>
    <w:rsid w:val="00663CBA"/>
    <w:rsid w:val="006E2EB5"/>
    <w:rsid w:val="00951E7A"/>
    <w:rsid w:val="009E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D96DE-AB0C-466B-9E43-61374B21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dcterms:created xsi:type="dcterms:W3CDTF">2024-09-08T06:38:00Z</dcterms:created>
  <dcterms:modified xsi:type="dcterms:W3CDTF">2024-09-08T07:34:00Z</dcterms:modified>
</cp:coreProperties>
</file>